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A4" w:rsidRDefault="0031534E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FD4C49" w:rsidRPr="000C6022" w:rsidRDefault="00FD4C49" w:rsidP="00D4000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FD4C49" w:rsidRPr="001054B6" w:rsidRDefault="00FD4C49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Março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FD4C49" w:rsidRPr="003861A4" w:rsidRDefault="00FD4C49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Jorge Luiz de Melo Couri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SEFIA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Ricardo Alberto Proença Othechar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SCC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Paula Garcia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D</w:t>
            </w:r>
            <w:r w:rsidR="004C527A" w:rsidRPr="00AE690E">
              <w:rPr>
                <w:rFonts w:ascii="Arial" w:hAnsi="Arial" w:cs="Arial"/>
              </w:rPr>
              <w:t>enise</w:t>
            </w:r>
            <w:r w:rsidRPr="00AE690E">
              <w:rPr>
                <w:rFonts w:ascii="Arial" w:hAnsi="Arial" w:cs="Arial"/>
              </w:rPr>
              <w:t xml:space="preserve"> de Magalhães Viegas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José Maurício de Oliveira Figueiredo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3/mar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210BD4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Varginha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José Dias de Souza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210BD4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Divinópolis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Pedro Paulo dos Santos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SEFIA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Wilson </w:t>
            </w:r>
            <w:proofErr w:type="spellStart"/>
            <w:r w:rsidRPr="00AE690E">
              <w:rPr>
                <w:rFonts w:ascii="Arial" w:hAnsi="Arial" w:cs="Arial"/>
                <w:color w:val="000000"/>
              </w:rPr>
              <w:t>Gambogi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Filho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210BD4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Passos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G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láucio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raújo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araiva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9A5C3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</w:t>
            </w:r>
            <w:r w:rsidR="009A5C32">
              <w:rPr>
                <w:rFonts w:ascii="Arial" w:eastAsia="Times New Roman" w:hAnsi="Arial" w:cs="Arial"/>
                <w:lang w:eastAsia="pt-BR"/>
              </w:rPr>
              <w:t>Teófilo Otoni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FD4C49">
            <w:pPr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R</w:t>
            </w:r>
            <w:r w:rsidR="004C527A" w:rsidRPr="00AE690E">
              <w:rPr>
                <w:rFonts w:ascii="Arial" w:hAnsi="Arial" w:cs="Arial"/>
              </w:rPr>
              <w:t>odolfo</w:t>
            </w:r>
            <w:r w:rsidRPr="00AE690E">
              <w:rPr>
                <w:rFonts w:ascii="Arial" w:hAnsi="Arial" w:cs="Arial"/>
              </w:rPr>
              <w:t xml:space="preserve"> de Moraes Júnior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João Gomes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210BD4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Teófilo Otoni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Sônia Maria Barboza Couto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C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arlos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R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oberto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T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urchetto</w:t>
            </w:r>
            <w:proofErr w:type="spellEnd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J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unior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210BD4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UTRA/</w:t>
            </w:r>
            <w:r w:rsidR="005E47FB" w:rsidRPr="00AE690E">
              <w:rPr>
                <w:rFonts w:ascii="Arial" w:eastAsia="Times New Roman" w:hAnsi="Arial" w:cs="Arial"/>
                <w:color w:val="000000"/>
                <w:lang w:eastAsia="pt-BR"/>
              </w:rPr>
              <w:t>Poços de Caldas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17171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Denio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Pereira </w:t>
            </w:r>
            <w:proofErr w:type="spellStart"/>
            <w:r w:rsidR="005E47FB" w:rsidRPr="00AE690E">
              <w:rPr>
                <w:rFonts w:ascii="Arial" w:hAnsi="Arial" w:cs="Arial"/>
                <w:color w:val="000000"/>
              </w:rPr>
              <w:t>Mundim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Paracatu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4C527A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Estela Maris </w:t>
            </w:r>
            <w:r w:rsidR="005E47FB" w:rsidRPr="00AE690E">
              <w:rPr>
                <w:rFonts w:ascii="Arial" w:hAnsi="Arial" w:cs="Arial"/>
                <w:color w:val="000000"/>
              </w:rPr>
              <w:t>Assumpção Gomes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Muria</w:t>
            </w:r>
            <w:r w:rsidR="00D70C61" w:rsidRPr="00AE690E">
              <w:rPr>
                <w:rFonts w:ascii="Arial" w:hAnsi="Arial" w:cs="Arial"/>
              </w:rPr>
              <w:t>é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Sérgio Antonio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Divinópolis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Alexandre de Castro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ntônio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J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oaquim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arvalho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9A5C32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A5C32" w:rsidRPr="00AE690E" w:rsidRDefault="009A5C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Janderson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Paulo dos Santos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</w:tcPr>
          <w:p w:rsidR="009A5C32" w:rsidRPr="00AE690E" w:rsidRDefault="009A5C32" w:rsidP="004C5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A5C32" w:rsidRPr="00AE690E" w:rsidRDefault="009A5C32" w:rsidP="004C5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UTRA/Viçosa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José Humberto Silva Pinto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Paracatu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Edemir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Ribeiro da Costa Sobrinho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10/mar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Pouso Alegre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João Paulo de Morais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10/mar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Varginha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oão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atista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ssis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Alice </w:t>
            </w:r>
            <w:proofErr w:type="spellStart"/>
            <w:r w:rsidRPr="00AE690E">
              <w:rPr>
                <w:rFonts w:ascii="Arial" w:hAnsi="Arial" w:cs="Arial"/>
                <w:color w:val="000000"/>
              </w:rPr>
              <w:t>Dubá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SGP</w:t>
            </w:r>
          </w:p>
        </w:tc>
      </w:tr>
      <w:tr w:rsidR="00BB1EE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B1EE0" w:rsidRPr="00AE690E" w:rsidRDefault="00BB1EE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lang w:eastAsia="pt-BR"/>
              </w:rPr>
              <w:t>Martius</w:t>
            </w:r>
            <w:proofErr w:type="spellEnd"/>
            <w:r>
              <w:rPr>
                <w:rFonts w:ascii="Arial" w:hAnsi="Arial" w:cs="Arial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pt-BR"/>
              </w:rPr>
              <w:t>Emerenciano</w:t>
            </w:r>
            <w:proofErr w:type="spellEnd"/>
            <w:r>
              <w:rPr>
                <w:rFonts w:ascii="Arial" w:hAnsi="Arial" w:cs="Arial"/>
                <w:lang w:eastAsia="pt-BR"/>
              </w:rPr>
              <w:t xml:space="preserve">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B1EE0" w:rsidRPr="00AE690E" w:rsidRDefault="00BB1EE0" w:rsidP="004C5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B1EE0" w:rsidRPr="00AE690E" w:rsidRDefault="00BB1EE0" w:rsidP="004C527A">
            <w:pPr>
              <w:jc w:val="center"/>
              <w:rPr>
                <w:rFonts w:ascii="Arial" w:hAnsi="Arial" w:cs="Arial"/>
              </w:rPr>
            </w:pP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José Wilde Fernandes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Pouso Alegre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  <w:lang w:eastAsia="pt-BR"/>
              </w:rPr>
              <w:t>Heli</w:t>
            </w:r>
            <w:proofErr w:type="spellEnd"/>
            <w:r w:rsidRPr="00AE690E">
              <w:rPr>
                <w:rFonts w:ascii="Arial" w:hAnsi="Arial" w:cs="Arial"/>
                <w:color w:val="000000"/>
                <w:lang w:eastAsia="pt-BR"/>
              </w:rPr>
              <w:t xml:space="preserve"> José Maia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AE690E">
              <w:rPr>
                <w:rFonts w:ascii="Arial" w:hAnsi="Arial" w:cs="Arial"/>
                <w:color w:val="000000"/>
                <w:lang w:eastAsia="pt-BR"/>
              </w:rPr>
              <w:t>13/mar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lang w:eastAsia="pt-BR"/>
              </w:rPr>
            </w:pPr>
            <w:r w:rsidRPr="00AE690E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Ademisio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de Oliveira Batista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13/mar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 xml:space="preserve">/Montes </w:t>
            </w:r>
            <w:r w:rsidRPr="00AE690E">
              <w:rPr>
                <w:rFonts w:ascii="Arial" w:hAnsi="Arial" w:cs="Arial"/>
              </w:rPr>
              <w:t>Claros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Suzana Gabriela A. F. de Almeida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13/mar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SAG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Wander Grossi de Miranda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13/mar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Juiz de Fora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I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racema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rasil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ean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F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elipe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elestino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G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ouhie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Liberio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da Conceição Ferreira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Divinópolis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B96F6E" w:rsidRDefault="005E47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96F6E">
              <w:rPr>
                <w:rFonts w:ascii="Arial" w:hAnsi="Arial" w:cs="Arial"/>
                <w:color w:val="000000"/>
              </w:rPr>
              <w:t>Edslair</w:t>
            </w:r>
            <w:proofErr w:type="spellEnd"/>
            <w:r w:rsidRPr="00B96F6E">
              <w:rPr>
                <w:rFonts w:ascii="Arial" w:hAnsi="Arial" w:cs="Arial"/>
                <w:color w:val="000000"/>
              </w:rPr>
              <w:t xml:space="preserve">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B96F6E">
              <w:rPr>
                <w:rFonts w:ascii="Arial" w:hAnsi="Arial" w:cs="Arial"/>
                <w:color w:val="000000"/>
              </w:rPr>
              <w:t>15/mar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413F6A" w:rsidP="004C5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UTRA/Teófilo Otoni</w:t>
            </w:r>
            <w:bookmarkStart w:id="0" w:name="_GoBack"/>
            <w:bookmarkEnd w:id="0"/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V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ander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M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agalhães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Q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uintão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AE690E">
              <w:rPr>
                <w:rFonts w:ascii="Arial" w:hAnsi="Arial" w:cs="Arial"/>
                <w:color w:val="000000"/>
                <w:lang w:eastAsia="pt-BR"/>
              </w:rPr>
              <w:t xml:space="preserve">Marcos </w:t>
            </w:r>
            <w:proofErr w:type="spellStart"/>
            <w:r w:rsidRPr="00AE690E">
              <w:rPr>
                <w:rFonts w:ascii="Arial" w:hAnsi="Arial" w:cs="Arial"/>
                <w:color w:val="000000"/>
                <w:lang w:eastAsia="pt-BR"/>
              </w:rPr>
              <w:t>Vinicios</w:t>
            </w:r>
            <w:proofErr w:type="spellEnd"/>
            <w:r w:rsidRPr="00AE690E">
              <w:rPr>
                <w:rFonts w:ascii="Arial" w:hAnsi="Arial" w:cs="Arial"/>
                <w:color w:val="000000"/>
                <w:lang w:eastAsia="pt-BR"/>
              </w:rPr>
              <w:t xml:space="preserve"> de Jesus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AE690E">
              <w:rPr>
                <w:rFonts w:ascii="Arial" w:hAnsi="Arial" w:cs="Arial"/>
                <w:color w:val="000000"/>
                <w:lang w:eastAsia="pt-BR"/>
              </w:rPr>
              <w:t>16/mar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lang w:eastAsia="pt-BR"/>
              </w:rPr>
            </w:pPr>
            <w:r w:rsidRPr="00AE690E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9422D1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422D1" w:rsidRPr="00AE690E" w:rsidRDefault="009422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Ana Maria Gomes </w:t>
            </w:r>
            <w:proofErr w:type="spellStart"/>
            <w:r>
              <w:rPr>
                <w:rFonts w:ascii="Arial" w:hAnsi="Arial" w:cs="Arial"/>
                <w:color w:val="000000"/>
              </w:rPr>
              <w:t>Carvalhaes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422D1" w:rsidRPr="00AE690E" w:rsidRDefault="009422D1" w:rsidP="004C5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422D1" w:rsidRPr="00AE690E" w:rsidRDefault="009422D1" w:rsidP="004C5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UTRA/Viçosa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João Bosco Carneiro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17/mar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Pouso Alegre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osé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R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amos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O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18/mar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Bianca Luiza Oliveira Reis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Kenya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E690E">
              <w:rPr>
                <w:rFonts w:ascii="Arial" w:hAnsi="Arial" w:cs="Arial"/>
                <w:color w:val="000000"/>
              </w:rPr>
              <w:t>Gracielle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Bicalho </w:t>
            </w:r>
            <w:proofErr w:type="spellStart"/>
            <w:r w:rsidRPr="00AE690E">
              <w:rPr>
                <w:rFonts w:ascii="Arial" w:hAnsi="Arial" w:cs="Arial"/>
                <w:color w:val="000000"/>
              </w:rPr>
              <w:t>Zica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Ester Garcia Capanema Matoso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20/mar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SSA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E8359F" w:rsidRDefault="005E47FB">
            <w:pPr>
              <w:rPr>
                <w:rFonts w:ascii="Arial" w:hAnsi="Arial" w:cs="Arial"/>
                <w:color w:val="000000"/>
              </w:rPr>
            </w:pPr>
            <w:r w:rsidRPr="00E8359F">
              <w:rPr>
                <w:rFonts w:ascii="Arial" w:hAnsi="Arial" w:cs="Arial"/>
                <w:color w:val="000000"/>
              </w:rPr>
              <w:t xml:space="preserve">Nilton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E8359F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E8359F">
              <w:rPr>
                <w:rFonts w:ascii="Arial" w:hAnsi="Arial" w:cs="Arial"/>
                <w:color w:val="000000"/>
              </w:rPr>
              <w:t>20/mar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E8359F" w:rsidRDefault="009422D1" w:rsidP="004C5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9422D1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422D1" w:rsidRPr="00E8359F" w:rsidRDefault="009422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 Elisa Franco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422D1" w:rsidRPr="00E8359F" w:rsidRDefault="009422D1" w:rsidP="004C5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422D1" w:rsidRDefault="009422D1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UTRA/Divinópolis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dailton</w:t>
            </w:r>
            <w:proofErr w:type="spellEnd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T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omáz</w:t>
            </w:r>
            <w:proofErr w:type="spellEnd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da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22/mar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Vânia Lúcia Dias Botelho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Paracatu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Arisson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Siqueira Viana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23/mar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Varginha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Hermes Rubens Capanema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Divinópolis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Wagner Caetano da Fonseca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Divinópolis</w:t>
            </w:r>
          </w:p>
        </w:tc>
      </w:tr>
      <w:tr w:rsidR="004D1C5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D1C50" w:rsidRPr="00AE690E" w:rsidRDefault="004D1C50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Peter Abram N.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Pumbu</w:t>
            </w:r>
            <w:proofErr w:type="gram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D1C50" w:rsidRPr="00AE690E" w:rsidRDefault="004D1C50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D1C50" w:rsidRPr="00AE690E" w:rsidRDefault="004D1C50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SOAD/Comunicação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R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enan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zevedo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O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25/mar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UTLA/</w:t>
            </w:r>
            <w:r w:rsidR="00525A75" w:rsidRPr="00AE690E">
              <w:rPr>
                <w:rFonts w:ascii="Arial" w:eastAsia="Times New Roman" w:hAnsi="Arial" w:cs="Arial"/>
                <w:lang w:eastAsia="pt-BR"/>
              </w:rPr>
              <w:t>Caratinga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Ivanedio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Ramos Botelho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525A75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Teófilo Otoni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Robson de Azevedo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SIPOA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AE690E">
              <w:rPr>
                <w:rFonts w:ascii="Arial" w:hAnsi="Arial" w:cs="Arial"/>
                <w:color w:val="000000"/>
                <w:lang w:eastAsia="pt-BR"/>
              </w:rPr>
              <w:t>Francisco Roberto de Pinho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AE690E">
              <w:rPr>
                <w:rFonts w:ascii="Arial" w:hAnsi="Arial" w:cs="Arial"/>
                <w:color w:val="000000"/>
                <w:lang w:eastAsia="pt-BR"/>
              </w:rPr>
              <w:t>27/mar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lang w:eastAsia="pt-BR"/>
              </w:rPr>
            </w:pPr>
            <w:r w:rsidRPr="00AE690E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H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élia</w:t>
            </w:r>
            <w:proofErr w:type="spellEnd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lves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M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endonça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27/mar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</w:t>
            </w:r>
            <w:r w:rsidR="004C527A" w:rsidRPr="00AE690E">
              <w:rPr>
                <w:rFonts w:ascii="Arial" w:eastAsia="Times New Roman" w:hAnsi="Arial" w:cs="Arial"/>
                <w:lang w:eastAsia="pt-BR"/>
              </w:rPr>
              <w:t>/Lavras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osé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E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dgar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lves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F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aria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29/mar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Ângela Maria Madureira da Mota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4C527A" w:rsidRPr="00AE690E">
              <w:rPr>
                <w:rFonts w:ascii="Arial" w:hAnsi="Arial" w:cs="Arial"/>
              </w:rPr>
              <w:t xml:space="preserve">/Montes </w:t>
            </w:r>
            <w:r w:rsidRPr="00AE690E">
              <w:rPr>
                <w:rFonts w:ascii="Arial" w:hAnsi="Arial" w:cs="Arial"/>
              </w:rPr>
              <w:t>Claros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Moacir da Silva Pereira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30/mar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4C527A" w:rsidRPr="00AE690E">
              <w:rPr>
                <w:rFonts w:ascii="Arial" w:hAnsi="Arial" w:cs="Arial"/>
              </w:rPr>
              <w:t>/Montes</w:t>
            </w:r>
            <w:r w:rsidRPr="00AE690E">
              <w:rPr>
                <w:rFonts w:ascii="Arial" w:hAnsi="Arial" w:cs="Arial"/>
              </w:rPr>
              <w:t xml:space="preserve"> Claros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W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eyllison</w:t>
            </w:r>
            <w:proofErr w:type="spellEnd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ésar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O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liveira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M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oura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31/mar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CF329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</w:t>
            </w:r>
            <w:r w:rsidR="00CF3293">
              <w:rPr>
                <w:rFonts w:ascii="Arial" w:eastAsia="Times New Roman" w:hAnsi="Arial" w:cs="Arial"/>
                <w:lang w:eastAsia="pt-BR"/>
              </w:rPr>
              <w:t>Caldas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Luiz Fernando Ferreira Leite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31/mar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</w:tbl>
    <w:p w:rsidR="00236119" w:rsidRPr="001054B6" w:rsidRDefault="0031534E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FD4C49" w:rsidRPr="003861A4" w:rsidRDefault="00FD4C49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1054B6"/>
    <w:rsid w:val="000032B7"/>
    <w:rsid w:val="00005566"/>
    <w:rsid w:val="000126E6"/>
    <w:rsid w:val="00040E2B"/>
    <w:rsid w:val="00053F27"/>
    <w:rsid w:val="000E4D3D"/>
    <w:rsid w:val="000F453F"/>
    <w:rsid w:val="00102EAB"/>
    <w:rsid w:val="001054B6"/>
    <w:rsid w:val="00116B28"/>
    <w:rsid w:val="00116BF3"/>
    <w:rsid w:val="00120D79"/>
    <w:rsid w:val="00131FBC"/>
    <w:rsid w:val="001462C0"/>
    <w:rsid w:val="001561DD"/>
    <w:rsid w:val="00170F2D"/>
    <w:rsid w:val="0017171E"/>
    <w:rsid w:val="00171943"/>
    <w:rsid w:val="001C7176"/>
    <w:rsid w:val="001E044D"/>
    <w:rsid w:val="00207A3C"/>
    <w:rsid w:val="00210BD4"/>
    <w:rsid w:val="00232507"/>
    <w:rsid w:val="00233DF8"/>
    <w:rsid w:val="00236119"/>
    <w:rsid w:val="00254AA4"/>
    <w:rsid w:val="0026082C"/>
    <w:rsid w:val="00262F36"/>
    <w:rsid w:val="00264C18"/>
    <w:rsid w:val="00267311"/>
    <w:rsid w:val="002761E3"/>
    <w:rsid w:val="0029312C"/>
    <w:rsid w:val="002C499C"/>
    <w:rsid w:val="002F2018"/>
    <w:rsid w:val="0031534E"/>
    <w:rsid w:val="00346D7B"/>
    <w:rsid w:val="00350CFA"/>
    <w:rsid w:val="00356153"/>
    <w:rsid w:val="003861A4"/>
    <w:rsid w:val="00397B94"/>
    <w:rsid w:val="003B6188"/>
    <w:rsid w:val="003B7AF9"/>
    <w:rsid w:val="003E0A83"/>
    <w:rsid w:val="003E2CE5"/>
    <w:rsid w:val="00401FA3"/>
    <w:rsid w:val="00413F6A"/>
    <w:rsid w:val="00434995"/>
    <w:rsid w:val="0043569F"/>
    <w:rsid w:val="00436A57"/>
    <w:rsid w:val="00444772"/>
    <w:rsid w:val="00446DEC"/>
    <w:rsid w:val="00452237"/>
    <w:rsid w:val="004533EE"/>
    <w:rsid w:val="00466E3F"/>
    <w:rsid w:val="00467CB0"/>
    <w:rsid w:val="00494F58"/>
    <w:rsid w:val="004A00E0"/>
    <w:rsid w:val="004C527A"/>
    <w:rsid w:val="004D1C50"/>
    <w:rsid w:val="00504A74"/>
    <w:rsid w:val="00525A75"/>
    <w:rsid w:val="00547656"/>
    <w:rsid w:val="0056630B"/>
    <w:rsid w:val="005770C8"/>
    <w:rsid w:val="00593E1E"/>
    <w:rsid w:val="005A5413"/>
    <w:rsid w:val="005A5A27"/>
    <w:rsid w:val="005E47FB"/>
    <w:rsid w:val="005F2989"/>
    <w:rsid w:val="006057BE"/>
    <w:rsid w:val="006409B0"/>
    <w:rsid w:val="00685591"/>
    <w:rsid w:val="006A4949"/>
    <w:rsid w:val="006A51FD"/>
    <w:rsid w:val="006C4021"/>
    <w:rsid w:val="006D1A16"/>
    <w:rsid w:val="006E10F2"/>
    <w:rsid w:val="006F152E"/>
    <w:rsid w:val="006F53B4"/>
    <w:rsid w:val="007245DF"/>
    <w:rsid w:val="007274E7"/>
    <w:rsid w:val="00727F19"/>
    <w:rsid w:val="00771821"/>
    <w:rsid w:val="0078176C"/>
    <w:rsid w:val="00793707"/>
    <w:rsid w:val="007D4432"/>
    <w:rsid w:val="007F4BD7"/>
    <w:rsid w:val="00800298"/>
    <w:rsid w:val="00824C11"/>
    <w:rsid w:val="0083121E"/>
    <w:rsid w:val="00833A97"/>
    <w:rsid w:val="00837BB2"/>
    <w:rsid w:val="00844363"/>
    <w:rsid w:val="00860B6C"/>
    <w:rsid w:val="00897440"/>
    <w:rsid w:val="008A478E"/>
    <w:rsid w:val="008C77C0"/>
    <w:rsid w:val="008F159F"/>
    <w:rsid w:val="009026CD"/>
    <w:rsid w:val="00925F92"/>
    <w:rsid w:val="0093178C"/>
    <w:rsid w:val="00932B74"/>
    <w:rsid w:val="00936D8E"/>
    <w:rsid w:val="009422D1"/>
    <w:rsid w:val="00975260"/>
    <w:rsid w:val="009807C1"/>
    <w:rsid w:val="009923EF"/>
    <w:rsid w:val="009A5C32"/>
    <w:rsid w:val="00A153AF"/>
    <w:rsid w:val="00A34B76"/>
    <w:rsid w:val="00A5180F"/>
    <w:rsid w:val="00A6335D"/>
    <w:rsid w:val="00AB50DC"/>
    <w:rsid w:val="00AB6E9F"/>
    <w:rsid w:val="00AC26C5"/>
    <w:rsid w:val="00AD46A3"/>
    <w:rsid w:val="00AE3407"/>
    <w:rsid w:val="00AE690E"/>
    <w:rsid w:val="00AE6D95"/>
    <w:rsid w:val="00B0279A"/>
    <w:rsid w:val="00B101F3"/>
    <w:rsid w:val="00B36DF5"/>
    <w:rsid w:val="00B960C7"/>
    <w:rsid w:val="00B96F6E"/>
    <w:rsid w:val="00BA76C6"/>
    <w:rsid w:val="00BB1EE0"/>
    <w:rsid w:val="00BF0E56"/>
    <w:rsid w:val="00BF334A"/>
    <w:rsid w:val="00C013AC"/>
    <w:rsid w:val="00C228E1"/>
    <w:rsid w:val="00C23D66"/>
    <w:rsid w:val="00C24782"/>
    <w:rsid w:val="00C26855"/>
    <w:rsid w:val="00C97AD3"/>
    <w:rsid w:val="00CB786D"/>
    <w:rsid w:val="00CC5A3D"/>
    <w:rsid w:val="00CD762C"/>
    <w:rsid w:val="00CF3293"/>
    <w:rsid w:val="00D40005"/>
    <w:rsid w:val="00D42152"/>
    <w:rsid w:val="00D70C61"/>
    <w:rsid w:val="00D71917"/>
    <w:rsid w:val="00D85F24"/>
    <w:rsid w:val="00D9735A"/>
    <w:rsid w:val="00DD0C14"/>
    <w:rsid w:val="00DD4F4A"/>
    <w:rsid w:val="00DE3A8E"/>
    <w:rsid w:val="00DF0B4A"/>
    <w:rsid w:val="00E273B3"/>
    <w:rsid w:val="00E31663"/>
    <w:rsid w:val="00E53509"/>
    <w:rsid w:val="00E8359F"/>
    <w:rsid w:val="00E85E3A"/>
    <w:rsid w:val="00E875EB"/>
    <w:rsid w:val="00ED32CC"/>
    <w:rsid w:val="00EE62C1"/>
    <w:rsid w:val="00F0136D"/>
    <w:rsid w:val="00F11F83"/>
    <w:rsid w:val="00F231EF"/>
    <w:rsid w:val="00F50688"/>
    <w:rsid w:val="00F71ADE"/>
    <w:rsid w:val="00FB049E"/>
    <w:rsid w:val="00FD14B8"/>
    <w:rsid w:val="00FD4C49"/>
    <w:rsid w:val="00FD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E26F4-8311-4488-810D-3972EC81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363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peter.pumbu</cp:lastModifiedBy>
  <cp:revision>74</cp:revision>
  <cp:lastPrinted>2013-08-05T19:35:00Z</cp:lastPrinted>
  <dcterms:created xsi:type="dcterms:W3CDTF">2013-08-05T19:37:00Z</dcterms:created>
  <dcterms:modified xsi:type="dcterms:W3CDTF">2016-08-03T12:24:00Z</dcterms:modified>
</cp:coreProperties>
</file>